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303E3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8303E3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D1381E" w:rsidRPr="008303E3" w:rsidRDefault="00D1381E" w:rsidP="00D1381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03E3">
              <w:rPr>
                <w:rFonts w:ascii="Tahoma" w:hAnsi="Tahoma" w:cs="Tahoma"/>
                <w:b/>
                <w:sz w:val="22"/>
                <w:szCs w:val="22"/>
              </w:rPr>
              <w:t xml:space="preserve">Лот № </w:t>
            </w:r>
            <w:r w:rsidR="00756E47">
              <w:rPr>
                <w:rFonts w:ascii="Tahoma" w:hAnsi="Tahoma" w:cs="Tahoma"/>
                <w:b/>
                <w:sz w:val="22"/>
                <w:szCs w:val="22"/>
              </w:rPr>
              <w:t>599</w:t>
            </w:r>
            <w:r w:rsidR="008668D7" w:rsidRPr="008303E3">
              <w:rPr>
                <w:rFonts w:ascii="Tahoma" w:hAnsi="Tahoma" w:cs="Tahoma"/>
                <w:b/>
                <w:sz w:val="22"/>
                <w:szCs w:val="22"/>
              </w:rPr>
              <w:t xml:space="preserve"> от</w:t>
            </w:r>
            <w:r w:rsidR="00756E47">
              <w:rPr>
                <w:rFonts w:ascii="Tahoma" w:hAnsi="Tahoma" w:cs="Tahoma"/>
                <w:b/>
                <w:sz w:val="22"/>
                <w:szCs w:val="22"/>
              </w:rPr>
              <w:t xml:space="preserve"> 11.10.2024</w:t>
            </w:r>
          </w:p>
          <w:p w:rsidR="007342DE" w:rsidRPr="008303E3" w:rsidRDefault="00914AF0" w:rsidP="00D1381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«</w:t>
            </w:r>
            <w:r w:rsidR="008303E3" w:rsidRPr="008303E3">
              <w:rPr>
                <w:rFonts w:ascii="Tahoma" w:hAnsi="Tahoma" w:cs="Tahoma"/>
                <w:sz w:val="22"/>
                <w:szCs w:val="22"/>
              </w:rPr>
              <w:t>Оказание услуг по организации общественного питания (завтраков) по системе шведский стол посетителям  ГК «Печенга»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303E3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8303E3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8303E3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8303E3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8303E3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8303E3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8303E3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8303E3">
              <w:rPr>
                <w:rFonts w:ascii="Tahoma" w:hAnsi="Tahoma" w:cs="Tahoma"/>
                <w:sz w:val="22"/>
                <w:szCs w:val="22"/>
              </w:rPr>
              <w:t>и</w:t>
            </w:r>
            <w:r w:rsidR="00263F4C" w:rsidRPr="008303E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303E3" w:rsidRDefault="007342DE" w:rsidP="008668D7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8303E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8303E3" w:rsidRDefault="008303E3" w:rsidP="00756E47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Услуга предоставляетс</w:t>
            </w:r>
            <w:r w:rsidR="00756E47">
              <w:rPr>
                <w:rFonts w:ascii="Tahoma" w:hAnsi="Tahoma" w:cs="Tahoma"/>
                <w:sz w:val="22"/>
                <w:szCs w:val="22"/>
              </w:rPr>
              <w:t>я по адресу: Мурманская область,</w:t>
            </w:r>
            <w:r w:rsidRPr="008303E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56E47">
              <w:rPr>
                <w:rFonts w:ascii="Tahoma" w:hAnsi="Tahoma" w:cs="Tahoma"/>
                <w:sz w:val="22"/>
                <w:szCs w:val="22"/>
              </w:rPr>
              <w:t>г</w:t>
            </w:r>
            <w:r w:rsidRPr="008303E3">
              <w:rPr>
                <w:rFonts w:ascii="Tahoma" w:hAnsi="Tahoma" w:cs="Tahoma"/>
                <w:sz w:val="22"/>
                <w:szCs w:val="22"/>
              </w:rPr>
              <w:t>ород Заполярный, ул. Мира, д.</w:t>
            </w:r>
            <w:r w:rsidR="00756E4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03E3">
              <w:rPr>
                <w:rFonts w:ascii="Tahoma" w:hAnsi="Tahoma" w:cs="Tahoma"/>
                <w:sz w:val="22"/>
                <w:szCs w:val="22"/>
              </w:rPr>
              <w:t>9</w:t>
            </w:r>
            <w:r w:rsidR="00756E4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303E3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8303E3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8303E3" w:rsidDel="002A137D" w:rsidRDefault="00D1381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Оплата не ранее 30 календарных дней с даты поступления в ООО «Колабыт» документов на оплату и документов, подтверждающих исполнение обязательств, без авансирования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303E3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5. </w:t>
            </w:r>
            <w:r w:rsidR="00D1381E" w:rsidRPr="008303E3">
              <w:rPr>
                <w:rFonts w:ascii="Tahoma" w:hAnsi="Tahoma" w:cs="Tahoma"/>
                <w:sz w:val="22"/>
                <w:szCs w:val="22"/>
              </w:rPr>
              <w:t xml:space="preserve"> Срок проведения работ</w:t>
            </w:r>
            <w:r w:rsidR="00B63709" w:rsidRPr="008303E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303E3" w:rsidRDefault="00D1381E" w:rsidP="008668D7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С 01.0</w:t>
            </w:r>
            <w:r w:rsidR="008668D7" w:rsidRPr="008303E3">
              <w:rPr>
                <w:rFonts w:ascii="Tahoma" w:hAnsi="Tahoma" w:cs="Tahoma"/>
                <w:sz w:val="22"/>
                <w:szCs w:val="22"/>
              </w:rPr>
              <w:t>1</w:t>
            </w:r>
            <w:r w:rsidRPr="008303E3">
              <w:rPr>
                <w:rFonts w:ascii="Tahoma" w:hAnsi="Tahoma" w:cs="Tahoma"/>
                <w:sz w:val="22"/>
                <w:szCs w:val="22"/>
              </w:rPr>
              <w:t>.202</w:t>
            </w:r>
            <w:r w:rsidR="008668D7" w:rsidRPr="008303E3">
              <w:rPr>
                <w:rFonts w:ascii="Tahoma" w:hAnsi="Tahoma" w:cs="Tahoma"/>
                <w:sz w:val="22"/>
                <w:szCs w:val="22"/>
              </w:rPr>
              <w:t>5</w:t>
            </w:r>
            <w:r w:rsidRPr="008303E3">
              <w:rPr>
                <w:rFonts w:ascii="Tahoma" w:hAnsi="Tahoma" w:cs="Tahoma"/>
                <w:sz w:val="22"/>
                <w:szCs w:val="22"/>
              </w:rPr>
              <w:t xml:space="preserve"> по 3</w:t>
            </w:r>
            <w:r w:rsidR="008668D7" w:rsidRPr="008303E3">
              <w:rPr>
                <w:rFonts w:ascii="Tahoma" w:hAnsi="Tahoma" w:cs="Tahoma"/>
                <w:sz w:val="22"/>
                <w:szCs w:val="22"/>
              </w:rPr>
              <w:t>1</w:t>
            </w:r>
            <w:r w:rsidRPr="008303E3">
              <w:rPr>
                <w:rFonts w:ascii="Tahoma" w:hAnsi="Tahoma" w:cs="Tahoma"/>
                <w:sz w:val="22"/>
                <w:szCs w:val="22"/>
              </w:rPr>
              <w:t>.1</w:t>
            </w:r>
            <w:r w:rsidR="008668D7" w:rsidRPr="008303E3">
              <w:rPr>
                <w:rFonts w:ascii="Tahoma" w:hAnsi="Tahoma" w:cs="Tahoma"/>
                <w:sz w:val="22"/>
                <w:szCs w:val="22"/>
              </w:rPr>
              <w:t>2</w:t>
            </w:r>
            <w:r w:rsidRPr="008303E3">
              <w:rPr>
                <w:rFonts w:ascii="Tahoma" w:hAnsi="Tahoma" w:cs="Tahoma"/>
                <w:sz w:val="22"/>
                <w:szCs w:val="22"/>
              </w:rPr>
              <w:t>.202</w:t>
            </w:r>
            <w:r w:rsidR="008668D7" w:rsidRPr="008303E3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914AF0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914AF0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914AF0" w:rsidRPr="00914AF0" w:rsidRDefault="00914AF0" w:rsidP="00914AF0">
            <w:pPr>
              <w:pStyle w:val="a4"/>
              <w:numPr>
                <w:ilvl w:val="0"/>
                <w:numId w:val="3"/>
              </w:numPr>
              <w:tabs>
                <w:tab w:val="left" w:pos="293"/>
              </w:tabs>
              <w:ind w:left="9" w:hanging="2"/>
              <w:rPr>
                <w:rFonts w:ascii="Tahoma" w:hAnsi="Tahoma" w:cs="Tahoma"/>
                <w:spacing w:val="-5"/>
                <w:sz w:val="22"/>
                <w:szCs w:val="22"/>
              </w:rPr>
            </w:pPr>
            <w:r w:rsidRPr="00914AF0">
              <w:rPr>
                <w:rFonts w:ascii="Tahoma" w:hAnsi="Tahoma" w:cs="Tahoma"/>
                <w:spacing w:val="-5"/>
                <w:sz w:val="22"/>
                <w:szCs w:val="22"/>
              </w:rPr>
              <w:t xml:space="preserve">Соответствие </w:t>
            </w:r>
            <w:r w:rsidRPr="00914AF0">
              <w:rPr>
                <w:rFonts w:ascii="Tahoma" w:hAnsi="Tahoma" w:cs="Tahoma"/>
                <w:b/>
                <w:spacing w:val="-5"/>
                <w:sz w:val="22"/>
                <w:szCs w:val="22"/>
              </w:rPr>
              <w:t xml:space="preserve">техническому заданию </w:t>
            </w:r>
            <w:r w:rsidRPr="00914AF0">
              <w:rPr>
                <w:rFonts w:ascii="Tahoma" w:hAnsi="Tahoma" w:cs="Tahoma"/>
                <w:spacing w:val="-5"/>
                <w:sz w:val="22"/>
                <w:szCs w:val="22"/>
              </w:rPr>
              <w:t>(Приложение № 1 к настоящему Приглашению);</w:t>
            </w:r>
          </w:p>
          <w:p w:rsidR="00914AF0" w:rsidRPr="00914AF0" w:rsidRDefault="00914AF0" w:rsidP="00914AF0">
            <w:pPr>
              <w:pStyle w:val="a4"/>
              <w:numPr>
                <w:ilvl w:val="0"/>
                <w:numId w:val="3"/>
              </w:numPr>
              <w:tabs>
                <w:tab w:val="left" w:pos="293"/>
              </w:tabs>
              <w:ind w:left="9" w:firstLine="0"/>
              <w:rPr>
                <w:rFonts w:ascii="Tahoma" w:hAnsi="Tahoma" w:cs="Tahoma"/>
                <w:spacing w:val="-5"/>
                <w:sz w:val="22"/>
                <w:szCs w:val="22"/>
              </w:rPr>
            </w:pPr>
            <w:r w:rsidRPr="00914AF0">
              <w:rPr>
                <w:rFonts w:ascii="Tahoma" w:hAnsi="Tahoma" w:cs="Tahoma"/>
                <w:spacing w:val="-5"/>
                <w:sz w:val="22"/>
                <w:szCs w:val="22"/>
              </w:rPr>
              <w:t xml:space="preserve">Соответствие </w:t>
            </w:r>
            <w:r w:rsidRPr="00914AF0">
              <w:rPr>
                <w:rFonts w:ascii="Tahoma" w:hAnsi="Tahoma" w:cs="Tahoma"/>
                <w:b/>
                <w:spacing w:val="-5"/>
                <w:sz w:val="22"/>
                <w:szCs w:val="22"/>
              </w:rPr>
              <w:t>квалификационным требованиям</w:t>
            </w:r>
            <w:r w:rsidRPr="00914AF0">
              <w:rPr>
                <w:rFonts w:ascii="Tahoma" w:hAnsi="Tahoma" w:cs="Tahoma"/>
                <w:spacing w:val="-5"/>
                <w:sz w:val="22"/>
                <w:szCs w:val="22"/>
              </w:rPr>
              <w:t xml:space="preserve"> (Приложение </w:t>
            </w:r>
            <w:r w:rsidR="00756E47">
              <w:rPr>
                <w:rFonts w:ascii="Tahoma" w:hAnsi="Tahoma" w:cs="Tahoma"/>
                <w:spacing w:val="-5"/>
                <w:sz w:val="22"/>
                <w:szCs w:val="22"/>
              </w:rPr>
              <w:t xml:space="preserve">№ </w:t>
            </w:r>
            <w:r w:rsidRPr="00914AF0">
              <w:rPr>
                <w:rFonts w:ascii="Tahoma" w:hAnsi="Tahoma" w:cs="Tahoma"/>
                <w:spacing w:val="-5"/>
                <w:sz w:val="22"/>
                <w:szCs w:val="22"/>
              </w:rPr>
              <w:t>4 к настоящему Приглашению);</w:t>
            </w:r>
          </w:p>
          <w:p w:rsidR="00D02BC5" w:rsidRPr="00756E47" w:rsidRDefault="00914AF0" w:rsidP="00756E47">
            <w:pPr>
              <w:pStyle w:val="a4"/>
              <w:numPr>
                <w:ilvl w:val="0"/>
                <w:numId w:val="3"/>
              </w:numPr>
              <w:tabs>
                <w:tab w:val="left" w:pos="291"/>
              </w:tabs>
              <w:ind w:left="0" w:firstLine="7"/>
              <w:rPr>
                <w:rFonts w:ascii="Tahoma" w:hAnsi="Tahoma" w:cs="Tahoma"/>
                <w:sz w:val="22"/>
                <w:szCs w:val="22"/>
              </w:rPr>
            </w:pPr>
            <w:r w:rsidRPr="00756E47">
              <w:rPr>
                <w:rFonts w:ascii="Tahoma" w:hAnsi="Tahoma" w:cs="Tahoma"/>
                <w:spacing w:val="-5"/>
                <w:sz w:val="22"/>
                <w:szCs w:val="22"/>
              </w:rPr>
              <w:t xml:space="preserve">Согласие с условиями </w:t>
            </w:r>
            <w:r w:rsidRPr="00756E47">
              <w:rPr>
                <w:rFonts w:ascii="Tahoma" w:hAnsi="Tahoma" w:cs="Tahoma"/>
                <w:b/>
                <w:spacing w:val="-5"/>
                <w:sz w:val="22"/>
                <w:szCs w:val="22"/>
              </w:rPr>
              <w:t>проекта договора в редакции ООО «Колабыт»</w:t>
            </w:r>
            <w:r w:rsidRPr="00756E47">
              <w:rPr>
                <w:rFonts w:ascii="Tahoma" w:hAnsi="Tahoma" w:cs="Tahoma"/>
                <w:spacing w:val="-5"/>
                <w:sz w:val="22"/>
                <w:szCs w:val="22"/>
              </w:rPr>
              <w:t xml:space="preserve"> (Приложение № 5 к настоящему Приглашению).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1D615B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5B" w:rsidRPr="00914AF0" w:rsidRDefault="001D615B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914AF0">
              <w:rPr>
                <w:rFonts w:ascii="Tahoma" w:hAnsi="Tahoma" w:cs="Tahoma"/>
                <w:sz w:val="22"/>
                <w:szCs w:val="22"/>
              </w:rPr>
              <w:lastRenderedPageBreak/>
              <w:t>7. Иные специальные требо</w:t>
            </w:r>
            <w:r w:rsidR="00414287">
              <w:rPr>
                <w:rFonts w:ascii="Tahoma" w:hAnsi="Tahoma" w:cs="Tahoma"/>
                <w:sz w:val="22"/>
                <w:szCs w:val="22"/>
              </w:rPr>
              <w:t>вания Заказчика</w:t>
            </w:r>
            <w:bookmarkStart w:id="0" w:name="_GoBack"/>
            <w:bookmarkEnd w:id="0"/>
            <w:r w:rsidRPr="00914AF0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D615B" w:rsidRPr="00BA3BF2" w:rsidRDefault="00914AF0" w:rsidP="00BA3BF2">
            <w:pPr>
              <w:pStyle w:val="a4"/>
              <w:numPr>
                <w:ilvl w:val="0"/>
                <w:numId w:val="4"/>
              </w:numPr>
              <w:tabs>
                <w:tab w:val="left" w:pos="293"/>
              </w:tabs>
              <w:ind w:left="9" w:firstLine="0"/>
              <w:rPr>
                <w:rFonts w:ascii="Tahoma" w:hAnsi="Tahoma" w:cs="Tahoma"/>
                <w:sz w:val="22"/>
                <w:szCs w:val="22"/>
              </w:rPr>
            </w:pPr>
            <w:r w:rsidRPr="00914AF0">
              <w:rPr>
                <w:rFonts w:ascii="Tahoma" w:hAnsi="Tahoma" w:cs="Tahoma"/>
                <w:sz w:val="22"/>
                <w:szCs w:val="22"/>
              </w:rPr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7" w:anchor="obshchie-usloviya-dogovorov" w:history="1">
              <w:r w:rsidRPr="00914AF0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  <w:r w:rsidR="00BA3BF2"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5B" w:rsidRPr="001D615B" w:rsidRDefault="001D615B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8303E3" w:rsidRDefault="001D615B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8</w:t>
            </w:r>
            <w:r w:rsidR="007342DE" w:rsidRPr="008303E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8303E3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продукции:</w:t>
            </w:r>
          </w:p>
          <w:p w:rsidR="00A7157E" w:rsidRPr="008303E3" w:rsidRDefault="006B6945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8303E3" w:rsidRDefault="001D615B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9</w:t>
            </w:r>
            <w:r w:rsidR="00C315DD" w:rsidRPr="008303E3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C315DD" w:rsidRPr="008303E3" w:rsidDel="002A137D" w:rsidRDefault="008668D7" w:rsidP="008F114A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Услуга должна соответствовать всем действующим нормам, правилам, ГОСТам, СанПиНам и иным нормативным правовым актам и документам, действующим на территории Российской Федерации, применяемым для данной услуги.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303E3" w:rsidRDefault="001D615B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8303E3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8303E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303E3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303E3" w:rsidRDefault="001D615B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8303E3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8303E3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8303E3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Не</w:t>
            </w:r>
            <w:r w:rsidR="00D1381E" w:rsidRPr="008303E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03E3">
              <w:rPr>
                <w:rFonts w:ascii="Tahoma" w:hAnsi="Tahoma" w:cs="Tahoma"/>
                <w:sz w:val="22"/>
                <w:szCs w:val="22"/>
              </w:rPr>
              <w:t>применимо</w:t>
            </w:r>
            <w:r w:rsidR="00C07406" w:rsidRPr="008303E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303E3" w:rsidRDefault="001D615B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8303E3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8303E3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8668D7" w:rsidRPr="008303E3" w:rsidRDefault="008668D7" w:rsidP="00D02BC5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Условия ответственности будут определены в заключаемом договоре.</w:t>
            </w:r>
          </w:p>
          <w:p w:rsidR="00D02BC5" w:rsidRPr="008303E3" w:rsidRDefault="00D02BC5" w:rsidP="00D02BC5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Применимым правом является материальное и процессуальное право Российской Федерации.</w:t>
            </w:r>
          </w:p>
          <w:p w:rsidR="00D02BC5" w:rsidRPr="008303E3" w:rsidRDefault="00D02BC5" w:rsidP="00D02BC5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Споры будут разрешаться в Арбитражном суде Мурманской области.</w:t>
            </w:r>
          </w:p>
          <w:p w:rsidR="00A7157E" w:rsidRPr="008303E3" w:rsidRDefault="00D02BC5" w:rsidP="00D02BC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8" w:anchor="obshchie-usloviya-dogovorov" w:history="1">
              <w:r w:rsidRPr="008303E3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8303E3" w:rsidRDefault="001D615B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13</w:t>
            </w:r>
            <w:r w:rsidR="007342DE" w:rsidRPr="008303E3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8303E3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8303E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8303E3" w:rsidRDefault="008668D7" w:rsidP="00D43DE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Не применимо.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8303E3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  <w:r w:rsidR="001D615B" w:rsidRPr="008303E3">
              <w:rPr>
                <w:rFonts w:ascii="Tahoma" w:hAnsi="Tahoma" w:cs="Tahoma"/>
                <w:sz w:val="22"/>
                <w:szCs w:val="22"/>
              </w:rPr>
              <w:t>4</w:t>
            </w:r>
            <w:r w:rsidRPr="008303E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8303E3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8303E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8303E3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1</w:t>
            </w:r>
            <w:r w:rsidR="006B6945" w:rsidRPr="008303E3">
              <w:rPr>
                <w:rFonts w:ascii="Tahoma" w:hAnsi="Tahoma" w:cs="Tahoma"/>
                <w:sz w:val="22"/>
                <w:szCs w:val="22"/>
              </w:rPr>
              <w:t>5</w:t>
            </w:r>
            <w:r w:rsidRPr="008303E3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8303E3" w:rsidRDefault="00D02BC5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303E3">
              <w:rPr>
                <w:rFonts w:ascii="Tahoma" w:hAnsi="Tahoma" w:cs="Tahoma"/>
                <w:sz w:val="22"/>
                <w:szCs w:val="22"/>
              </w:rPr>
              <w:t>Не менее 90</w:t>
            </w:r>
            <w:r w:rsidR="00141FCD" w:rsidRPr="008303E3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756E47" w:rsidRDefault="00756E4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E854D4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E854D4" w:rsidRDefault="006F52AC" w:rsidP="006F52AC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 xml:space="preserve"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</w:t>
      </w:r>
      <w:r w:rsidRPr="00E854D4">
        <w:rPr>
          <w:rFonts w:ascii="Tahoma" w:hAnsi="Tahoma" w:cs="Tahoma"/>
          <w:sz w:val="22"/>
          <w:szCs w:val="22"/>
        </w:rPr>
        <w:lastRenderedPageBreak/>
        <w:t>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E854D4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="00462348" w:rsidRPr="00E854D4">
        <w:rPr>
          <w:rFonts w:ascii="Tahoma" w:hAnsi="Tahoma" w:cs="Tahoma"/>
          <w:color w:val="000000"/>
          <w:spacing w:val="-6"/>
        </w:rPr>
        <w:t>__</w:t>
      </w:r>
      <w:r w:rsidR="0036268A" w:rsidRPr="00E854D4">
        <w:rPr>
          <w:rFonts w:ascii="Tahoma" w:hAnsi="Tahoma" w:cs="Tahoma"/>
          <w:color w:val="000000"/>
          <w:spacing w:val="-6"/>
        </w:rPr>
        <w:t xml:space="preserve">________             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</w:t>
      </w:r>
      <w:r w:rsidR="0036268A" w:rsidRPr="00E854D4">
        <w:rPr>
          <w:rFonts w:ascii="Tahoma" w:hAnsi="Tahoma" w:cs="Tahoma"/>
          <w:color w:val="000000"/>
          <w:spacing w:val="-6"/>
        </w:rPr>
        <w:t>___________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                 </w:t>
      </w:r>
      <w:r w:rsidR="0036268A" w:rsidRPr="00E854D4">
        <w:rPr>
          <w:rFonts w:ascii="Tahoma" w:hAnsi="Tahoma" w:cs="Tahoma"/>
          <w:color w:val="000000"/>
          <w:spacing w:val="-6"/>
        </w:rPr>
        <w:t xml:space="preserve">       _________________</w:t>
      </w:r>
    </w:p>
    <w:p w:rsidR="0049740D" w:rsidRPr="00B65DD7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sectPr w:rsidR="0049740D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7E9"/>
    <w:multiLevelType w:val="hybridMultilevel"/>
    <w:tmpl w:val="F140A6D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EC3194C"/>
    <w:multiLevelType w:val="hybridMultilevel"/>
    <w:tmpl w:val="B5728D86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A661D"/>
    <w:rsid w:val="000C714D"/>
    <w:rsid w:val="001001B6"/>
    <w:rsid w:val="00105288"/>
    <w:rsid w:val="00133E3F"/>
    <w:rsid w:val="00141FCD"/>
    <w:rsid w:val="0015632F"/>
    <w:rsid w:val="001B4960"/>
    <w:rsid w:val="001D3494"/>
    <w:rsid w:val="001D615B"/>
    <w:rsid w:val="001F6B72"/>
    <w:rsid w:val="002356BF"/>
    <w:rsid w:val="00235DA2"/>
    <w:rsid w:val="00263F4C"/>
    <w:rsid w:val="002A51FC"/>
    <w:rsid w:val="002E0936"/>
    <w:rsid w:val="00330A8D"/>
    <w:rsid w:val="00346F29"/>
    <w:rsid w:val="00351D88"/>
    <w:rsid w:val="0036268A"/>
    <w:rsid w:val="0036694F"/>
    <w:rsid w:val="003F48E5"/>
    <w:rsid w:val="004101F7"/>
    <w:rsid w:val="00414287"/>
    <w:rsid w:val="00417E2F"/>
    <w:rsid w:val="0042214C"/>
    <w:rsid w:val="00462348"/>
    <w:rsid w:val="0049740D"/>
    <w:rsid w:val="004A6D89"/>
    <w:rsid w:val="004D0B87"/>
    <w:rsid w:val="00524638"/>
    <w:rsid w:val="0052669A"/>
    <w:rsid w:val="00587F1A"/>
    <w:rsid w:val="005B6D00"/>
    <w:rsid w:val="005B750D"/>
    <w:rsid w:val="005F32C9"/>
    <w:rsid w:val="005F570C"/>
    <w:rsid w:val="00632534"/>
    <w:rsid w:val="0065136A"/>
    <w:rsid w:val="00656984"/>
    <w:rsid w:val="00687968"/>
    <w:rsid w:val="0069032E"/>
    <w:rsid w:val="006B6945"/>
    <w:rsid w:val="006D4A21"/>
    <w:rsid w:val="006E446C"/>
    <w:rsid w:val="006F52AC"/>
    <w:rsid w:val="00726745"/>
    <w:rsid w:val="007342DE"/>
    <w:rsid w:val="00755B74"/>
    <w:rsid w:val="00756E47"/>
    <w:rsid w:val="00767B97"/>
    <w:rsid w:val="00773C2E"/>
    <w:rsid w:val="00791E4D"/>
    <w:rsid w:val="007A1897"/>
    <w:rsid w:val="007A1C7B"/>
    <w:rsid w:val="007C5F23"/>
    <w:rsid w:val="008018A2"/>
    <w:rsid w:val="00812CFB"/>
    <w:rsid w:val="008303E3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14AF0"/>
    <w:rsid w:val="00916E52"/>
    <w:rsid w:val="009313B1"/>
    <w:rsid w:val="00941333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3BF2"/>
    <w:rsid w:val="00BA7286"/>
    <w:rsid w:val="00BB049C"/>
    <w:rsid w:val="00BE65F8"/>
    <w:rsid w:val="00C07406"/>
    <w:rsid w:val="00C20B22"/>
    <w:rsid w:val="00C315DD"/>
    <w:rsid w:val="00C34357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C6BF5"/>
    <w:rsid w:val="00DD066F"/>
    <w:rsid w:val="00E13456"/>
    <w:rsid w:val="00E32AC9"/>
    <w:rsid w:val="00E37BD9"/>
    <w:rsid w:val="00E65371"/>
    <w:rsid w:val="00E854D4"/>
    <w:rsid w:val="00E93B4B"/>
    <w:rsid w:val="00E97442"/>
    <w:rsid w:val="00EA12D3"/>
    <w:rsid w:val="00EA4565"/>
    <w:rsid w:val="00EC46F9"/>
    <w:rsid w:val="00EC5540"/>
    <w:rsid w:val="00ED7131"/>
    <w:rsid w:val="00F0572D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ABAA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39</cp:revision>
  <dcterms:created xsi:type="dcterms:W3CDTF">2024-02-07T14:46:00Z</dcterms:created>
  <dcterms:modified xsi:type="dcterms:W3CDTF">2024-10-10T12:31:00Z</dcterms:modified>
</cp:coreProperties>
</file>