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5B7F25">
        <w:rPr>
          <w:rFonts w:ascii="Tahoma" w:hAnsi="Tahoma" w:cs="Tahoma"/>
          <w:b/>
          <w:szCs w:val="24"/>
          <w:u w:val="single"/>
        </w:rPr>
        <w:t xml:space="preserve">Лота № </w:t>
      </w:r>
      <w:r w:rsidR="005610FA">
        <w:rPr>
          <w:rFonts w:ascii="Tahoma" w:hAnsi="Tahoma" w:cs="Tahoma"/>
          <w:b/>
          <w:szCs w:val="24"/>
          <w:u w:val="single"/>
        </w:rPr>
        <w:t>75</w:t>
      </w:r>
      <w:r w:rsidR="00E316D2" w:rsidRPr="005B7F25">
        <w:rPr>
          <w:rFonts w:ascii="Tahoma" w:hAnsi="Tahoma" w:cs="Tahoma"/>
          <w:b/>
          <w:szCs w:val="24"/>
          <w:u w:val="single"/>
        </w:rPr>
        <w:t>-РДИ</w:t>
      </w:r>
    </w:p>
    <w:p w:rsidR="00312F23" w:rsidRPr="00CD6A4D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94DC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Fortuner</w:t>
      </w:r>
      <w:proofErr w:type="spellEnd"/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 АТ</w:t>
      </w:r>
      <w:r w:rsidR="0029579F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CD6A4D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94DC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Fortuner</w:t>
      </w:r>
      <w:proofErr w:type="spellEnd"/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 АТ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202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</w:t>
      </w:r>
      <w:r w:rsidRPr="00A964E1">
        <w:rPr>
          <w:rFonts w:ascii="Tahoma" w:hAnsi="Tahoma" w:cs="Tahoma"/>
          <w:szCs w:val="24"/>
          <w:lang w:eastAsia="ar-SA"/>
        </w:rPr>
        <w:t xml:space="preserve">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04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1</w:t>
      </w:r>
      <w:r w:rsidR="00A964E1">
        <w:rPr>
          <w:rFonts w:ascii="Tahoma" w:hAnsi="Tahoma" w:cs="Tahoma"/>
          <w:color w:val="FF0000"/>
          <w:szCs w:val="24"/>
          <w:lang w:eastAsia="ar-SA"/>
        </w:rPr>
        <w:t>9</w:t>
      </w:r>
      <w:r w:rsidR="007C5A4E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в 13:00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 w:rsidRPr="00A964E1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 w:rsidRPr="00A964E1">
        <w:rPr>
          <w:rFonts w:ascii="Tahoma" w:hAnsi="Tahoma" w:cs="Tahoma"/>
          <w:szCs w:val="24"/>
          <w:lang w:eastAsia="ar-SA"/>
        </w:rPr>
        <w:t xml:space="preserve"> – </w:t>
      </w:r>
      <w:r w:rsidR="00A964E1">
        <w:rPr>
          <w:rFonts w:ascii="Tahoma" w:hAnsi="Tahoma" w:cs="Tahoma"/>
          <w:color w:val="FF0000"/>
          <w:szCs w:val="24"/>
          <w:lang w:eastAsia="ar-SA"/>
        </w:rPr>
        <w:t>0</w:t>
      </w:r>
      <w:r w:rsidR="00E41962">
        <w:rPr>
          <w:rFonts w:ascii="Tahoma" w:hAnsi="Tahoma" w:cs="Tahoma"/>
          <w:color w:val="FF0000"/>
          <w:szCs w:val="24"/>
          <w:lang w:eastAsia="ar-SA"/>
        </w:rPr>
        <w:t>3</w:t>
      </w:r>
      <w:r w:rsidR="00F95860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,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 2-ой этаж, кабинет Главного инженера.</w:t>
      </w:r>
    </w:p>
    <w:p w:rsidR="00312F23" w:rsidRPr="00A964E1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Торги состоятся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08</w:t>
      </w:r>
      <w:r w:rsidR="002469F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41962">
        <w:rPr>
          <w:rFonts w:ascii="Tahoma" w:hAnsi="Tahoma" w:cs="Tahoma"/>
          <w:color w:val="FF0000"/>
          <w:szCs w:val="24"/>
          <w:lang w:eastAsia="ar-SA"/>
        </w:rPr>
        <w:t>октября 2025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A964E1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:</w:t>
      </w:r>
      <w:r w:rsidR="00E41962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A964E1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A964E1">
        <w:rPr>
          <w:rFonts w:ascii="Tahoma" w:hAnsi="Tahoma" w:cs="Tahoma"/>
          <w:szCs w:val="24"/>
          <w:lang w:eastAsia="ar-SA"/>
        </w:rPr>
        <w:t>, осмотра имущества, по</w:t>
      </w:r>
      <w:r w:rsidRPr="00A964E1"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A964E1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A964E1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>с</w:t>
      </w:r>
      <w:r w:rsidR="008D7530" w:rsidRPr="00A964E1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 w:rsidRPr="00A964E1">
        <w:rPr>
          <w:rFonts w:ascii="Tahoma" w:hAnsi="Tahoma" w:cs="Tahoma"/>
          <w:szCs w:val="24"/>
          <w:lang w:eastAsia="ar-SA"/>
        </w:rPr>
        <w:t xml:space="preserve"> по адресу: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 w:rsidRPr="00A964E1">
        <w:rPr>
          <w:rFonts w:ascii="Tahoma" w:hAnsi="Tahoma" w:cs="Tahoma"/>
          <w:szCs w:val="24"/>
          <w:lang w:eastAsia="ar-SA"/>
        </w:rPr>
        <w:t xml:space="preserve"> </w:t>
      </w:r>
      <w:r w:rsidR="00237F28" w:rsidRPr="00A964E1">
        <w:rPr>
          <w:rFonts w:ascii="Tahoma" w:hAnsi="Tahoma" w:cs="Tahoma"/>
          <w:szCs w:val="24"/>
          <w:lang w:eastAsia="ar-SA"/>
        </w:rPr>
        <w:t>2-ой</w:t>
      </w:r>
      <w:r w:rsidR="00FA5430" w:rsidRPr="00A964E1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т</w:t>
      </w:r>
      <w:r w:rsidR="00F91D02" w:rsidRPr="00A964E1">
        <w:rPr>
          <w:rFonts w:ascii="Tahoma" w:hAnsi="Tahoma" w:cs="Tahoma"/>
          <w:szCs w:val="24"/>
          <w:lang w:eastAsia="ar-SA"/>
        </w:rPr>
        <w:t>елефон</w:t>
      </w:r>
      <w:r w:rsidR="00077F8A" w:rsidRPr="00A964E1">
        <w:rPr>
          <w:rFonts w:ascii="Tahoma" w:hAnsi="Tahoma" w:cs="Tahoma"/>
          <w:szCs w:val="24"/>
          <w:lang w:eastAsia="ar-SA"/>
        </w:rPr>
        <w:t>: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61640D" w:rsidRPr="00A964E1">
        <w:rPr>
          <w:rFonts w:ascii="Tahoma" w:hAnsi="Tahoma" w:cs="Tahoma"/>
          <w:szCs w:val="24"/>
          <w:lang w:eastAsia="ar-SA"/>
        </w:rPr>
        <w:t>8-911-348-33-36</w:t>
      </w:r>
      <w:r w:rsidR="003C56D7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e-mail</w:t>
      </w:r>
      <w:r w:rsidR="0036353B" w:rsidRPr="00A964E1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A964E1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 w:rsidRPr="00A964E1">
        <w:t>.</w:t>
      </w:r>
      <w:r w:rsidR="0036353B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szCs w:val="24"/>
          <w:lang w:eastAsia="ar-SA"/>
        </w:rPr>
        <w:t>И</w:t>
      </w:r>
      <w:r w:rsidR="0036353B" w:rsidRPr="00A964E1">
        <w:rPr>
          <w:rFonts w:ascii="Tahoma" w:hAnsi="Tahoma" w:cs="Tahoma"/>
          <w:szCs w:val="24"/>
          <w:lang w:eastAsia="ar-SA"/>
        </w:rPr>
        <w:t>нтернет-сайт:</w:t>
      </w:r>
      <w:r w:rsidR="003C56D7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964E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A964E1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A964E1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 w:rsidRPr="00A964E1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A964E1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 w:rsidRPr="00A964E1">
        <w:rPr>
          <w:rFonts w:ascii="Tahoma" w:hAnsi="Tahoma" w:cs="Tahoma"/>
          <w:szCs w:val="24"/>
        </w:rPr>
        <w:t>торгов</w:t>
      </w:r>
      <w:r w:rsidRPr="00A964E1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 w:rsidRPr="00A964E1">
        <w:rPr>
          <w:rFonts w:ascii="Tahoma" w:hAnsi="Tahoma" w:cs="Tahoma"/>
          <w:szCs w:val="24"/>
        </w:rPr>
        <w:t>озвращается. Результаты торгов</w:t>
      </w:r>
      <w:r w:rsidRPr="00A964E1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A964E1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A964E1">
        <w:rPr>
          <w:rFonts w:ascii="Tahoma" w:hAnsi="Tahoma" w:cs="Tahoma"/>
          <w:szCs w:val="24"/>
        </w:rPr>
        <w:t>наст</w:t>
      </w:r>
      <w:r w:rsidR="0059387C" w:rsidRPr="00A964E1">
        <w:rPr>
          <w:rFonts w:ascii="Tahoma" w:hAnsi="Tahoma" w:cs="Tahoma"/>
          <w:szCs w:val="24"/>
        </w:rPr>
        <w:t>упления даты проведения торгов</w:t>
      </w:r>
      <w:r w:rsidRPr="00A964E1">
        <w:rPr>
          <w:rFonts w:ascii="Tahoma" w:hAnsi="Tahoma" w:cs="Tahoma"/>
          <w:szCs w:val="24"/>
        </w:rPr>
        <w:t>.</w:t>
      </w:r>
    </w:p>
    <w:p w:rsidR="00312F23" w:rsidRPr="00A964E1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Pr="00A964E1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A964E1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 w:rsidRPr="00A964E1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494DC1" w:rsidRPr="00A964E1">
        <w:rPr>
          <w:rFonts w:ascii="Tahoma" w:hAnsi="Tahoma" w:cs="Tahoma"/>
          <w:szCs w:val="24"/>
          <w:shd w:val="clear" w:color="auto" w:fill="FFFFFF"/>
          <w:lang w:val="en-US" w:eastAsia="ar-SA"/>
        </w:rPr>
        <w:t>Fortuner</w:t>
      </w:r>
      <w:proofErr w:type="spellEnd"/>
      <w:r w:rsidR="00494DC1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2,7 АТ 202</w:t>
      </w:r>
      <w:r w:rsidR="00A95336" w:rsidRPr="00A964E1">
        <w:rPr>
          <w:rFonts w:ascii="Tahoma" w:hAnsi="Tahoma" w:cs="Tahoma"/>
          <w:szCs w:val="24"/>
          <w:shd w:val="clear" w:color="auto" w:fill="FFFFFF"/>
          <w:lang w:eastAsia="ar-SA"/>
        </w:rPr>
        <w:t>0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lang w:eastAsia="ar-SA"/>
        </w:rPr>
        <w:t>2.</w:t>
      </w:r>
      <w:r w:rsidRPr="00A964E1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636F93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655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Fortuner</w:t>
      </w:r>
      <w:proofErr w:type="spellEnd"/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2,7 АТ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202</w:t>
      </w:r>
      <w:r w:rsidR="00A95336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636F93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MR</w:t>
      </w:r>
      <w:r w:rsidR="00636F93" w:rsidRP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636F93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KX</w:t>
      </w:r>
      <w:r w:rsidR="00636F93" w:rsidRP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3</w:t>
      </w:r>
      <w:r w:rsidR="00636F93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FS</w:t>
      </w:r>
      <w:r w:rsidR="00636F93" w:rsidRP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400812935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AD63A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636F93" w:rsidRP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44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B17C7E">
        <w:rPr>
          <w:rFonts w:ascii="Tahoma" w:eastAsia="Arial" w:hAnsi="Tahoma" w:cs="Tahoma"/>
          <w:szCs w:val="24"/>
          <w:shd w:val="clear" w:color="auto" w:fill="FFFFFF"/>
          <w:lang w:eastAsia="ar-SA"/>
        </w:rPr>
        <w:t>; инвентарный номер: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</w:t>
      </w:r>
      <w:r w:rsidR="00A95336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-0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01026</w:t>
      </w:r>
      <w:r w:rsidR="006A5B0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Автомобиль после ДТП, не на ходу.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электронный </w:t>
      </w:r>
      <w:r w:rsidR="00A91C37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паспорт 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№ </w:t>
      </w:r>
      <w:r w:rsidR="00A455D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16</w:t>
      </w:r>
      <w:r w:rsidR="00636F93">
        <w:rPr>
          <w:rFonts w:ascii="Tahoma" w:eastAsia="Arial" w:hAnsi="Tahoma" w:cs="Tahoma"/>
          <w:szCs w:val="24"/>
          <w:shd w:val="clear" w:color="auto" w:fill="FFFFFF"/>
          <w:lang w:eastAsia="ar-SA"/>
        </w:rPr>
        <w:t>4302004932571</w:t>
      </w:r>
      <w:r w:rsidR="003D6A9C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13.03.2020</w:t>
      </w:r>
      <w:r w:rsidR="005E3D03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4196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916</w:t>
      </w:r>
      <w:r w:rsidR="00B85BA5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A964E1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E4196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девятьсот шестнадцать</w:t>
      </w:r>
      <w:r w:rsidR="00DE5134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E4196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152 666 рублей 67</w:t>
      </w:r>
      <w:r w:rsidR="00B05E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4196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A964E1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A964E1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A964E1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A964E1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A01CCE">
        <w:rPr>
          <w:rFonts w:ascii="Tahoma" w:hAnsi="Tahoma" w:cs="Tahoma"/>
          <w:b/>
          <w:color w:val="000000"/>
          <w:szCs w:val="24"/>
          <w:lang w:eastAsia="ar-SA"/>
        </w:rPr>
        <w:t>91 600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b/>
          <w:szCs w:val="24"/>
          <w:lang w:eastAsia="ar-SA"/>
        </w:rPr>
        <w:t>(</w:t>
      </w:r>
      <w:r w:rsidR="00A01CCE">
        <w:rPr>
          <w:rFonts w:ascii="Tahoma" w:hAnsi="Tahoma" w:cs="Tahoma"/>
          <w:b/>
          <w:szCs w:val="24"/>
          <w:lang w:eastAsia="ar-SA"/>
        </w:rPr>
        <w:t xml:space="preserve">девяносто одна </w:t>
      </w:r>
      <w:r w:rsidR="00580B64">
        <w:rPr>
          <w:rFonts w:ascii="Tahoma" w:hAnsi="Tahoma" w:cs="Tahoma"/>
          <w:b/>
          <w:szCs w:val="24"/>
          <w:lang w:eastAsia="ar-SA"/>
        </w:rPr>
        <w:t>тысяч</w:t>
      </w:r>
      <w:r w:rsidR="00A01CCE">
        <w:rPr>
          <w:rFonts w:ascii="Tahoma" w:hAnsi="Tahoma" w:cs="Tahoma"/>
          <w:b/>
          <w:szCs w:val="24"/>
          <w:lang w:eastAsia="ar-SA"/>
        </w:rPr>
        <w:t>а</w:t>
      </w:r>
      <w:r w:rsidR="00DE5134" w:rsidRPr="00A964E1">
        <w:rPr>
          <w:rFonts w:ascii="Tahoma" w:hAnsi="Tahoma" w:cs="Tahoma"/>
          <w:b/>
          <w:szCs w:val="24"/>
          <w:lang w:eastAsia="ar-SA"/>
        </w:rPr>
        <w:t xml:space="preserve"> </w:t>
      </w:r>
      <w:r w:rsidR="00A01CCE">
        <w:rPr>
          <w:rFonts w:ascii="Tahoma" w:hAnsi="Tahoma" w:cs="Tahoma"/>
          <w:b/>
          <w:szCs w:val="24"/>
          <w:lang w:eastAsia="ar-SA"/>
        </w:rPr>
        <w:t>шестьсот</w:t>
      </w:r>
      <w:r w:rsidRPr="00A964E1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A964E1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A964E1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</w:t>
      </w:r>
      <w:bookmarkStart w:id="0" w:name="_GoBack"/>
      <w:bookmarkEnd w:id="0"/>
      <w:r w:rsidRPr="00A964E1">
        <w:rPr>
          <w:rFonts w:ascii="Tahoma" w:hAnsi="Tahoma" w:cs="Tahoma"/>
          <w:color w:val="000000"/>
          <w:szCs w:val="24"/>
          <w:lang w:eastAsia="ar-SA"/>
        </w:rPr>
        <w:t>ендентом заявки и перечисление задатка являются акцептом такой оферты,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41962" w:rsidRPr="00E41962" w:rsidRDefault="00E41962" w:rsidP="00E41962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41962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4196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636F9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441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7D7A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94DC1"/>
    <w:rsid w:val="004A08C9"/>
    <w:rsid w:val="004E3117"/>
    <w:rsid w:val="004E70D6"/>
    <w:rsid w:val="004F713F"/>
    <w:rsid w:val="00513CA8"/>
    <w:rsid w:val="00515B44"/>
    <w:rsid w:val="00526A13"/>
    <w:rsid w:val="00530979"/>
    <w:rsid w:val="00534C40"/>
    <w:rsid w:val="005470A8"/>
    <w:rsid w:val="005524C2"/>
    <w:rsid w:val="005610FA"/>
    <w:rsid w:val="00580B64"/>
    <w:rsid w:val="0059387C"/>
    <w:rsid w:val="005A6614"/>
    <w:rsid w:val="005B171C"/>
    <w:rsid w:val="005B51D6"/>
    <w:rsid w:val="005B6EFB"/>
    <w:rsid w:val="005B7F25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36F93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01CCE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964E1"/>
    <w:rsid w:val="00AB60EF"/>
    <w:rsid w:val="00AC0766"/>
    <w:rsid w:val="00AD1DF0"/>
    <w:rsid w:val="00AD47C7"/>
    <w:rsid w:val="00AD52D9"/>
    <w:rsid w:val="00AD63A4"/>
    <w:rsid w:val="00AE3F9E"/>
    <w:rsid w:val="00AF4BFC"/>
    <w:rsid w:val="00AF57A3"/>
    <w:rsid w:val="00B05E4A"/>
    <w:rsid w:val="00B1600E"/>
    <w:rsid w:val="00B17C7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41962"/>
    <w:rsid w:val="00E637EA"/>
    <w:rsid w:val="00E63958"/>
    <w:rsid w:val="00E66556"/>
    <w:rsid w:val="00E741DA"/>
    <w:rsid w:val="00E80627"/>
    <w:rsid w:val="00E8293B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37DC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224</cp:revision>
  <cp:lastPrinted>2021-10-28T06:39:00Z</cp:lastPrinted>
  <dcterms:created xsi:type="dcterms:W3CDTF">2018-08-01T08:26:00Z</dcterms:created>
  <dcterms:modified xsi:type="dcterms:W3CDTF">2025-08-26T11:07:00Z</dcterms:modified>
</cp:coreProperties>
</file>