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D06E7" w14:textId="2AAB27C5" w:rsidR="002B770B" w:rsidRPr="007F2614" w:rsidRDefault="002B770B" w:rsidP="002B770B">
      <w:pPr>
        <w:tabs>
          <w:tab w:val="left" w:pos="0"/>
        </w:tabs>
        <w:jc w:val="right"/>
        <w:rPr>
          <w:rFonts w:ascii="Tahoma" w:hAnsi="Tahoma" w:cs="Tahoma"/>
          <w:b/>
          <w:szCs w:val="24"/>
        </w:rPr>
      </w:pPr>
      <w:r w:rsidRPr="007F2614">
        <w:rPr>
          <w:rFonts w:ascii="Tahoma" w:hAnsi="Tahoma" w:cs="Tahoma"/>
          <w:b/>
          <w:szCs w:val="24"/>
        </w:rPr>
        <w:t xml:space="preserve">Приложение </w:t>
      </w:r>
      <w:r w:rsidR="00EB1EF1" w:rsidRPr="007F2614">
        <w:rPr>
          <w:rFonts w:ascii="Tahoma" w:hAnsi="Tahoma" w:cs="Tahoma"/>
          <w:b/>
          <w:szCs w:val="24"/>
        </w:rPr>
        <w:t>4</w:t>
      </w:r>
      <w:r w:rsidRPr="007F2614">
        <w:rPr>
          <w:rFonts w:ascii="Tahoma" w:hAnsi="Tahoma" w:cs="Tahoma"/>
          <w:b/>
          <w:szCs w:val="24"/>
        </w:rPr>
        <w:t xml:space="preserve"> к Приглашению</w:t>
      </w:r>
    </w:p>
    <w:p w14:paraId="39661500" w14:textId="77777777" w:rsidR="002B770B" w:rsidRPr="007F2614" w:rsidRDefault="002B770B" w:rsidP="002B770B">
      <w:pPr>
        <w:tabs>
          <w:tab w:val="left" w:pos="0"/>
        </w:tabs>
        <w:jc w:val="right"/>
        <w:rPr>
          <w:rFonts w:ascii="Tahoma" w:hAnsi="Tahoma" w:cs="Tahoma"/>
          <w:b/>
          <w:szCs w:val="24"/>
        </w:rPr>
      </w:pPr>
    </w:p>
    <w:p w14:paraId="0064DD76" w14:textId="227118B1" w:rsidR="007F5CAD" w:rsidRPr="007F2614" w:rsidRDefault="007F5CAD" w:rsidP="007F5CAD">
      <w:pPr>
        <w:tabs>
          <w:tab w:val="left" w:pos="0"/>
        </w:tabs>
        <w:rPr>
          <w:rFonts w:ascii="Tahoma" w:hAnsi="Tahoma" w:cs="Tahoma"/>
          <w:b/>
          <w:szCs w:val="24"/>
        </w:rPr>
      </w:pPr>
      <w:r w:rsidRPr="007F2614">
        <w:rPr>
          <w:rFonts w:ascii="Tahoma" w:hAnsi="Tahoma" w:cs="Tahoma"/>
          <w:b/>
          <w:szCs w:val="24"/>
        </w:rPr>
        <w:t>Квалификационные требования к контрагентам (разместить на сайте):</w:t>
      </w:r>
    </w:p>
    <w:p w14:paraId="3890B4EF" w14:textId="77777777" w:rsidR="007F5CAD" w:rsidRPr="007F2614" w:rsidRDefault="007F5CAD" w:rsidP="007F5CAD">
      <w:pPr>
        <w:tabs>
          <w:tab w:val="left" w:pos="0"/>
        </w:tabs>
        <w:rPr>
          <w:rFonts w:ascii="Tahoma" w:hAnsi="Tahoma" w:cs="Tahoma"/>
          <w:szCs w:val="24"/>
        </w:rPr>
      </w:pPr>
    </w:p>
    <w:p w14:paraId="794864E8" w14:textId="598BAE51" w:rsidR="007F2614" w:rsidRPr="007F2614" w:rsidRDefault="00A05B45" w:rsidP="007F2614">
      <w:pPr>
        <w:numPr>
          <w:ilvl w:val="0"/>
          <w:numId w:val="14"/>
        </w:numPr>
        <w:tabs>
          <w:tab w:val="left" w:pos="0"/>
        </w:tabs>
        <w:ind w:left="0" w:firstLine="0"/>
        <w:contextualSpacing/>
        <w:rPr>
          <w:rFonts w:ascii="Tahoma" w:hAnsi="Tahoma" w:cs="Tahoma"/>
          <w:b/>
          <w:szCs w:val="24"/>
        </w:rPr>
      </w:pPr>
      <w:r w:rsidRPr="007F2614">
        <w:rPr>
          <w:rFonts w:ascii="Tahoma" w:hAnsi="Tahoma" w:cs="Tahoma"/>
          <w:szCs w:val="24"/>
        </w:rPr>
        <w:t xml:space="preserve">Опыт работы в области оказания услуг по </w:t>
      </w:r>
      <w:r w:rsidR="007F2614" w:rsidRPr="007F2614">
        <w:rPr>
          <w:rFonts w:ascii="Tahoma" w:hAnsi="Tahoma" w:cs="Tahoma"/>
          <w:szCs w:val="24"/>
        </w:rPr>
        <w:t xml:space="preserve">обучению «Защитному вождению» </w:t>
      </w:r>
      <w:r w:rsidRPr="007F2614">
        <w:rPr>
          <w:rFonts w:ascii="Tahoma" w:hAnsi="Tahoma" w:cs="Tahoma"/>
          <w:szCs w:val="24"/>
        </w:rPr>
        <w:t>орг</w:t>
      </w:r>
      <w:r w:rsidR="00C14CDB" w:rsidRPr="007F2614">
        <w:rPr>
          <w:rFonts w:ascii="Tahoma" w:hAnsi="Tahoma" w:cs="Tahoma"/>
          <w:szCs w:val="24"/>
        </w:rPr>
        <w:t xml:space="preserve">анизации </w:t>
      </w:r>
      <w:r w:rsidR="007F2614" w:rsidRPr="007F2614">
        <w:rPr>
          <w:rFonts w:ascii="Tahoma" w:hAnsi="Tahoma" w:cs="Tahoma"/>
          <w:szCs w:val="24"/>
        </w:rPr>
        <w:t>не менее 3</w:t>
      </w:r>
      <w:r w:rsidR="00E72503" w:rsidRPr="007F2614">
        <w:rPr>
          <w:rFonts w:ascii="Tahoma" w:hAnsi="Tahoma" w:cs="Tahoma"/>
          <w:szCs w:val="24"/>
        </w:rPr>
        <w:t xml:space="preserve"> </w:t>
      </w:r>
      <w:r w:rsidR="007F2614" w:rsidRPr="007F2614">
        <w:rPr>
          <w:rFonts w:ascii="Tahoma" w:hAnsi="Tahoma" w:cs="Tahoma"/>
          <w:szCs w:val="24"/>
        </w:rPr>
        <w:t>(трех)</w:t>
      </w:r>
      <w:r w:rsidR="007F5CAD" w:rsidRPr="007F2614">
        <w:rPr>
          <w:rFonts w:ascii="Tahoma" w:hAnsi="Tahoma" w:cs="Tahoma"/>
          <w:szCs w:val="24"/>
        </w:rPr>
        <w:t xml:space="preserve"> </w:t>
      </w:r>
      <w:r w:rsidRPr="007F2614">
        <w:rPr>
          <w:rFonts w:ascii="Tahoma" w:hAnsi="Tahoma" w:cs="Tahoma"/>
          <w:szCs w:val="24"/>
        </w:rPr>
        <w:t xml:space="preserve">лет </w:t>
      </w:r>
      <w:r w:rsidRPr="007F2614">
        <w:rPr>
          <w:rFonts w:ascii="Tahoma" w:hAnsi="Tahoma" w:cs="Tahoma"/>
          <w:b/>
          <w:szCs w:val="24"/>
        </w:rPr>
        <w:t>(п</w:t>
      </w:r>
      <w:r w:rsidR="007F5CAD" w:rsidRPr="007F2614">
        <w:rPr>
          <w:rFonts w:ascii="Tahoma" w:hAnsi="Tahoma" w:cs="Tahoma"/>
          <w:b/>
          <w:szCs w:val="24"/>
        </w:rPr>
        <w:t>одтверждается копи</w:t>
      </w:r>
      <w:r w:rsidRPr="007F2614">
        <w:rPr>
          <w:rFonts w:ascii="Tahoma" w:hAnsi="Tahoma" w:cs="Tahoma"/>
          <w:b/>
          <w:szCs w:val="24"/>
        </w:rPr>
        <w:t>ей выписки из ЕГРЮЛ</w:t>
      </w:r>
      <w:r w:rsidR="007F5CAD" w:rsidRPr="007F2614">
        <w:rPr>
          <w:rFonts w:ascii="Tahoma" w:hAnsi="Tahoma" w:cs="Tahoma"/>
          <w:b/>
          <w:szCs w:val="24"/>
        </w:rPr>
        <w:t>).</w:t>
      </w:r>
    </w:p>
    <w:p w14:paraId="06D28B29" w14:textId="42ED63B5" w:rsidR="007F2614" w:rsidRPr="007F2614" w:rsidRDefault="007F2614" w:rsidP="007F2614">
      <w:pPr>
        <w:numPr>
          <w:ilvl w:val="0"/>
          <w:numId w:val="14"/>
        </w:numPr>
        <w:tabs>
          <w:tab w:val="left" w:pos="0"/>
        </w:tabs>
        <w:ind w:left="0" w:firstLine="0"/>
        <w:contextualSpacing/>
        <w:rPr>
          <w:rFonts w:ascii="Tahoma" w:hAnsi="Tahoma" w:cs="Tahoma"/>
          <w:b/>
          <w:szCs w:val="24"/>
        </w:rPr>
      </w:pPr>
      <w:r w:rsidRPr="007F2614">
        <w:rPr>
          <w:rFonts w:ascii="Tahoma" w:hAnsi="Tahoma" w:cs="Tahoma"/>
          <w:szCs w:val="24"/>
        </w:rPr>
        <w:t xml:space="preserve">Наличие сертификации в качестве учебного центра одной из международных организаций: </w:t>
      </w:r>
      <w:proofErr w:type="spellStart"/>
      <w:r w:rsidRPr="007F2614">
        <w:rPr>
          <w:rFonts w:ascii="Tahoma" w:hAnsi="Tahoma" w:cs="Tahoma"/>
          <w:szCs w:val="24"/>
        </w:rPr>
        <w:t>RoSPA</w:t>
      </w:r>
      <w:proofErr w:type="spellEnd"/>
      <w:r w:rsidRPr="007F2614">
        <w:rPr>
          <w:rFonts w:ascii="Tahoma" w:hAnsi="Tahoma" w:cs="Tahoma"/>
          <w:szCs w:val="24"/>
        </w:rPr>
        <w:t xml:space="preserve">, IAM, CEPA, TÜV </w:t>
      </w:r>
      <w:proofErr w:type="spellStart"/>
      <w:r w:rsidRPr="007F2614">
        <w:rPr>
          <w:rFonts w:ascii="Tahoma" w:hAnsi="Tahoma" w:cs="Tahoma"/>
          <w:szCs w:val="24"/>
        </w:rPr>
        <w:t>Rheinland</w:t>
      </w:r>
      <w:proofErr w:type="spellEnd"/>
      <w:r w:rsidRPr="007F2614">
        <w:rPr>
          <w:rFonts w:ascii="Tahoma" w:hAnsi="Tahoma" w:cs="Tahoma"/>
          <w:szCs w:val="24"/>
        </w:rPr>
        <w:t xml:space="preserve">, </w:t>
      </w:r>
      <w:proofErr w:type="spellStart"/>
      <w:r w:rsidRPr="007F2614">
        <w:rPr>
          <w:rFonts w:ascii="Tahoma" w:hAnsi="Tahoma" w:cs="Tahoma"/>
          <w:szCs w:val="24"/>
        </w:rPr>
        <w:t>Test</w:t>
      </w:r>
      <w:proofErr w:type="spellEnd"/>
      <w:r w:rsidRPr="007F2614">
        <w:rPr>
          <w:rFonts w:ascii="Tahoma" w:hAnsi="Tahoma" w:cs="Tahoma"/>
          <w:szCs w:val="24"/>
        </w:rPr>
        <w:t xml:space="preserve"> &amp; </w:t>
      </w:r>
      <w:proofErr w:type="spellStart"/>
      <w:r w:rsidRPr="007F2614">
        <w:rPr>
          <w:rFonts w:ascii="Tahoma" w:hAnsi="Tahoma" w:cs="Tahoma"/>
          <w:szCs w:val="24"/>
        </w:rPr>
        <w:t>Training</w:t>
      </w:r>
      <w:proofErr w:type="spellEnd"/>
      <w:r w:rsidRPr="007F2614">
        <w:rPr>
          <w:rFonts w:ascii="Tahoma" w:hAnsi="Tahoma" w:cs="Tahoma"/>
          <w:szCs w:val="24"/>
        </w:rPr>
        <w:t xml:space="preserve"> </w:t>
      </w:r>
      <w:proofErr w:type="spellStart"/>
      <w:r w:rsidRPr="007F2614">
        <w:rPr>
          <w:rFonts w:ascii="Tahoma" w:hAnsi="Tahoma" w:cs="Tahoma"/>
          <w:szCs w:val="24"/>
        </w:rPr>
        <w:t>International</w:t>
      </w:r>
      <w:proofErr w:type="spellEnd"/>
      <w:r w:rsidRPr="007F2614">
        <w:rPr>
          <w:rFonts w:ascii="Tahoma" w:hAnsi="Tahoma" w:cs="Tahoma"/>
          <w:b/>
          <w:szCs w:val="24"/>
        </w:rPr>
        <w:t xml:space="preserve"> </w:t>
      </w:r>
      <w:r w:rsidRPr="007F2614">
        <w:rPr>
          <w:rFonts w:ascii="Tahoma" w:hAnsi="Tahoma" w:cs="Tahoma"/>
          <w:b/>
          <w:szCs w:val="24"/>
        </w:rPr>
        <w:t xml:space="preserve">(подтверждается копией </w:t>
      </w:r>
      <w:r w:rsidRPr="007F2614">
        <w:rPr>
          <w:rFonts w:ascii="Tahoma" w:hAnsi="Tahoma" w:cs="Tahoma"/>
          <w:b/>
          <w:szCs w:val="24"/>
        </w:rPr>
        <w:t>сертификата).</w:t>
      </w:r>
    </w:p>
    <w:p w14:paraId="66212FF2" w14:textId="1264830C" w:rsidR="007F2614" w:rsidRPr="007F2614" w:rsidRDefault="007F2614" w:rsidP="007F2614">
      <w:pPr>
        <w:numPr>
          <w:ilvl w:val="0"/>
          <w:numId w:val="14"/>
        </w:numPr>
        <w:tabs>
          <w:tab w:val="left" w:pos="0"/>
        </w:tabs>
        <w:ind w:left="0" w:firstLine="0"/>
        <w:contextualSpacing/>
        <w:rPr>
          <w:rFonts w:ascii="Tahoma" w:hAnsi="Tahoma" w:cs="Tahoma"/>
          <w:b/>
          <w:szCs w:val="24"/>
        </w:rPr>
      </w:pPr>
      <w:r w:rsidRPr="007F2614">
        <w:rPr>
          <w:rFonts w:ascii="Tahoma" w:hAnsi="Tahoma" w:cs="Tahoma"/>
          <w:szCs w:val="24"/>
        </w:rPr>
        <w:t xml:space="preserve">Наличие сертификации программы обучения одной из международных организаций: </w:t>
      </w:r>
      <w:proofErr w:type="spellStart"/>
      <w:r w:rsidRPr="007F2614">
        <w:rPr>
          <w:rFonts w:ascii="Tahoma" w:hAnsi="Tahoma" w:cs="Tahoma"/>
          <w:szCs w:val="24"/>
        </w:rPr>
        <w:t>RoSPA</w:t>
      </w:r>
      <w:proofErr w:type="spellEnd"/>
      <w:r w:rsidRPr="007F2614">
        <w:rPr>
          <w:rFonts w:ascii="Tahoma" w:hAnsi="Tahoma" w:cs="Tahoma"/>
          <w:szCs w:val="24"/>
        </w:rPr>
        <w:t xml:space="preserve">, IAM, CEPA, TÜV </w:t>
      </w:r>
      <w:proofErr w:type="spellStart"/>
      <w:r w:rsidRPr="007F2614">
        <w:rPr>
          <w:rFonts w:ascii="Tahoma" w:hAnsi="Tahoma" w:cs="Tahoma"/>
          <w:szCs w:val="24"/>
        </w:rPr>
        <w:t>Rheinland</w:t>
      </w:r>
      <w:proofErr w:type="spellEnd"/>
      <w:r w:rsidRPr="007F2614">
        <w:rPr>
          <w:rFonts w:ascii="Tahoma" w:hAnsi="Tahoma" w:cs="Tahoma"/>
          <w:szCs w:val="24"/>
        </w:rPr>
        <w:t xml:space="preserve">, </w:t>
      </w:r>
      <w:proofErr w:type="spellStart"/>
      <w:r w:rsidRPr="007F2614">
        <w:rPr>
          <w:rFonts w:ascii="Tahoma" w:hAnsi="Tahoma" w:cs="Tahoma"/>
          <w:szCs w:val="24"/>
        </w:rPr>
        <w:t>Test</w:t>
      </w:r>
      <w:proofErr w:type="spellEnd"/>
      <w:r w:rsidRPr="007F2614">
        <w:rPr>
          <w:rFonts w:ascii="Tahoma" w:hAnsi="Tahoma" w:cs="Tahoma"/>
          <w:szCs w:val="24"/>
        </w:rPr>
        <w:t xml:space="preserve"> &amp; </w:t>
      </w:r>
      <w:proofErr w:type="spellStart"/>
      <w:r w:rsidRPr="007F2614">
        <w:rPr>
          <w:rFonts w:ascii="Tahoma" w:hAnsi="Tahoma" w:cs="Tahoma"/>
          <w:szCs w:val="24"/>
        </w:rPr>
        <w:t>Training</w:t>
      </w:r>
      <w:proofErr w:type="spellEnd"/>
      <w:r w:rsidRPr="007F2614">
        <w:rPr>
          <w:rFonts w:ascii="Tahoma" w:hAnsi="Tahoma" w:cs="Tahoma"/>
          <w:szCs w:val="24"/>
        </w:rPr>
        <w:t xml:space="preserve"> </w:t>
      </w:r>
      <w:proofErr w:type="spellStart"/>
      <w:r w:rsidRPr="007F2614">
        <w:rPr>
          <w:rFonts w:ascii="Tahoma" w:hAnsi="Tahoma" w:cs="Tahoma"/>
          <w:szCs w:val="24"/>
        </w:rPr>
        <w:t>International</w:t>
      </w:r>
      <w:proofErr w:type="spellEnd"/>
      <w:r w:rsidRPr="007F2614">
        <w:rPr>
          <w:rFonts w:ascii="Tahoma" w:hAnsi="Tahoma" w:cs="Tahoma"/>
          <w:szCs w:val="24"/>
        </w:rPr>
        <w:t xml:space="preserve"> </w:t>
      </w:r>
      <w:r w:rsidRPr="007F2614">
        <w:rPr>
          <w:rFonts w:ascii="Tahoma" w:hAnsi="Tahoma" w:cs="Tahoma"/>
          <w:b/>
          <w:szCs w:val="24"/>
        </w:rPr>
        <w:t>(подтверждается копией сертификата).</w:t>
      </w:r>
    </w:p>
    <w:p w14:paraId="00083902" w14:textId="3ED292A0" w:rsidR="007F2614" w:rsidRPr="007F2614" w:rsidRDefault="007F2614" w:rsidP="007F2614">
      <w:pPr>
        <w:numPr>
          <w:ilvl w:val="0"/>
          <w:numId w:val="14"/>
        </w:numPr>
        <w:tabs>
          <w:tab w:val="left" w:pos="0"/>
        </w:tabs>
        <w:ind w:left="0" w:firstLine="0"/>
        <w:contextualSpacing/>
        <w:rPr>
          <w:rFonts w:ascii="Tahoma" w:hAnsi="Tahoma" w:cs="Tahoma"/>
          <w:b/>
          <w:szCs w:val="24"/>
        </w:rPr>
      </w:pPr>
      <w:r w:rsidRPr="007F2614">
        <w:rPr>
          <w:rFonts w:ascii="Tahoma" w:hAnsi="Tahoma" w:cs="Tahoma"/>
          <w:szCs w:val="24"/>
        </w:rPr>
        <w:t>Т</w:t>
      </w:r>
      <w:r w:rsidRPr="007F2614">
        <w:rPr>
          <w:rFonts w:ascii="Tahoma" w:hAnsi="Tahoma" w:cs="Tahoma"/>
          <w:szCs w:val="24"/>
        </w:rPr>
        <w:t>ренеры подрядчика должны иметь международные сертификаты тренера, выданные одной из межд</w:t>
      </w:r>
      <w:bookmarkStart w:id="0" w:name="_GoBack"/>
      <w:bookmarkEnd w:id="0"/>
      <w:r w:rsidRPr="007F2614">
        <w:rPr>
          <w:rFonts w:ascii="Tahoma" w:hAnsi="Tahoma" w:cs="Tahoma"/>
          <w:szCs w:val="24"/>
        </w:rPr>
        <w:t xml:space="preserve">ународных организаций: </w:t>
      </w:r>
      <w:proofErr w:type="spellStart"/>
      <w:r w:rsidRPr="007F2614">
        <w:rPr>
          <w:rFonts w:ascii="Tahoma" w:hAnsi="Tahoma" w:cs="Tahoma"/>
          <w:szCs w:val="24"/>
        </w:rPr>
        <w:t>RoSPA</w:t>
      </w:r>
      <w:proofErr w:type="spellEnd"/>
      <w:r w:rsidRPr="007F2614">
        <w:rPr>
          <w:rFonts w:ascii="Tahoma" w:hAnsi="Tahoma" w:cs="Tahoma"/>
          <w:szCs w:val="24"/>
        </w:rPr>
        <w:t xml:space="preserve">, IAM, CEPA, TÜV </w:t>
      </w:r>
      <w:proofErr w:type="spellStart"/>
      <w:r w:rsidRPr="007F2614">
        <w:rPr>
          <w:rFonts w:ascii="Tahoma" w:hAnsi="Tahoma" w:cs="Tahoma"/>
          <w:szCs w:val="24"/>
        </w:rPr>
        <w:t>Rheinland</w:t>
      </w:r>
      <w:proofErr w:type="spellEnd"/>
      <w:r w:rsidRPr="007F2614">
        <w:rPr>
          <w:rFonts w:ascii="Tahoma" w:hAnsi="Tahoma" w:cs="Tahoma"/>
          <w:szCs w:val="24"/>
        </w:rPr>
        <w:t xml:space="preserve">, </w:t>
      </w:r>
      <w:proofErr w:type="spellStart"/>
      <w:r w:rsidRPr="007F2614">
        <w:rPr>
          <w:rFonts w:ascii="Tahoma" w:hAnsi="Tahoma" w:cs="Tahoma"/>
          <w:szCs w:val="24"/>
        </w:rPr>
        <w:t>Test</w:t>
      </w:r>
      <w:proofErr w:type="spellEnd"/>
      <w:r w:rsidRPr="007F2614">
        <w:rPr>
          <w:rFonts w:ascii="Tahoma" w:hAnsi="Tahoma" w:cs="Tahoma"/>
          <w:szCs w:val="24"/>
        </w:rPr>
        <w:t xml:space="preserve"> &amp; </w:t>
      </w:r>
      <w:proofErr w:type="spellStart"/>
      <w:r w:rsidRPr="007F2614">
        <w:rPr>
          <w:rFonts w:ascii="Tahoma" w:hAnsi="Tahoma" w:cs="Tahoma"/>
          <w:szCs w:val="24"/>
        </w:rPr>
        <w:t>Training</w:t>
      </w:r>
      <w:proofErr w:type="spellEnd"/>
      <w:r w:rsidRPr="007F2614">
        <w:rPr>
          <w:rFonts w:ascii="Tahoma" w:hAnsi="Tahoma" w:cs="Tahoma"/>
          <w:szCs w:val="24"/>
        </w:rPr>
        <w:t xml:space="preserve"> </w:t>
      </w:r>
      <w:proofErr w:type="spellStart"/>
      <w:r w:rsidRPr="007F2614">
        <w:rPr>
          <w:rFonts w:ascii="Tahoma" w:hAnsi="Tahoma" w:cs="Tahoma"/>
          <w:szCs w:val="24"/>
        </w:rPr>
        <w:t>International</w:t>
      </w:r>
      <w:proofErr w:type="spellEnd"/>
      <w:r w:rsidRPr="007F2614">
        <w:rPr>
          <w:rFonts w:ascii="Tahoma" w:hAnsi="Tahoma" w:cs="Tahoma"/>
          <w:szCs w:val="24"/>
        </w:rPr>
        <w:t xml:space="preserve"> </w:t>
      </w:r>
      <w:r w:rsidRPr="007F2614">
        <w:rPr>
          <w:rFonts w:ascii="Tahoma" w:hAnsi="Tahoma" w:cs="Tahoma"/>
          <w:b/>
          <w:szCs w:val="24"/>
        </w:rPr>
        <w:t>(подтверждается копией сертификата).</w:t>
      </w:r>
    </w:p>
    <w:p w14:paraId="2F4FCA1C" w14:textId="5C143A12" w:rsidR="007F2614" w:rsidRPr="007F2614" w:rsidRDefault="007F2614" w:rsidP="007F2614">
      <w:pPr>
        <w:numPr>
          <w:ilvl w:val="0"/>
          <w:numId w:val="14"/>
        </w:numPr>
        <w:tabs>
          <w:tab w:val="left" w:pos="0"/>
        </w:tabs>
        <w:ind w:left="0" w:firstLine="0"/>
        <w:contextualSpacing/>
        <w:rPr>
          <w:rFonts w:ascii="Tahoma" w:hAnsi="Tahoma" w:cs="Tahoma"/>
          <w:szCs w:val="24"/>
        </w:rPr>
      </w:pPr>
      <w:r w:rsidRPr="007F2614">
        <w:rPr>
          <w:rFonts w:ascii="Tahoma" w:hAnsi="Tahoma" w:cs="Tahoma"/>
          <w:szCs w:val="24"/>
        </w:rPr>
        <w:t>Тренер подрядчика должен иметь стаж вождения более 5 лет и действующее водительское удостоверение. Открытые категории в водительском удостоверении должны соответствовать предполагаемым преподаваемым блокам кур</w:t>
      </w:r>
      <w:r w:rsidRPr="007F2614">
        <w:rPr>
          <w:rFonts w:ascii="Tahoma" w:hAnsi="Tahoma" w:cs="Tahoma"/>
          <w:szCs w:val="24"/>
        </w:rPr>
        <w:t xml:space="preserve">са (для легковых, для грузовых) </w:t>
      </w:r>
      <w:r w:rsidRPr="007F2614">
        <w:rPr>
          <w:rFonts w:ascii="Tahoma" w:hAnsi="Tahoma" w:cs="Tahoma"/>
          <w:b/>
          <w:szCs w:val="24"/>
        </w:rPr>
        <w:t xml:space="preserve">(подтверждается копией </w:t>
      </w:r>
      <w:r w:rsidRPr="007F2614">
        <w:rPr>
          <w:rFonts w:ascii="Tahoma" w:hAnsi="Tahoma" w:cs="Tahoma"/>
          <w:b/>
          <w:szCs w:val="24"/>
        </w:rPr>
        <w:t>водительского удостоверения</w:t>
      </w:r>
      <w:r w:rsidRPr="007F2614">
        <w:rPr>
          <w:rFonts w:ascii="Tahoma" w:hAnsi="Tahoma" w:cs="Tahoma"/>
          <w:b/>
          <w:szCs w:val="24"/>
        </w:rPr>
        <w:t>).</w:t>
      </w:r>
    </w:p>
    <w:p w14:paraId="0A41F29F" w14:textId="77777777" w:rsidR="007F5CAD" w:rsidRPr="007F5CAD" w:rsidRDefault="007F5CAD" w:rsidP="007F5CAD">
      <w:pPr>
        <w:tabs>
          <w:tab w:val="left" w:pos="0"/>
          <w:tab w:val="left" w:pos="568"/>
          <w:tab w:val="left" w:pos="1134"/>
        </w:tabs>
        <w:rPr>
          <w:rFonts w:ascii="Tahoma" w:hAnsi="Tahoma" w:cs="Tahoma"/>
          <w:szCs w:val="24"/>
        </w:rPr>
      </w:pPr>
    </w:p>
    <w:p w14:paraId="30178F8F" w14:textId="22A1640F" w:rsidR="002074A5" w:rsidRDefault="002074A5" w:rsidP="002074A5">
      <w:pPr>
        <w:tabs>
          <w:tab w:val="left" w:pos="1134"/>
        </w:tabs>
        <w:rPr>
          <w:rFonts w:ascii="Tahoma" w:hAnsi="Tahoma" w:cs="Tahoma"/>
          <w:szCs w:val="24"/>
        </w:rPr>
      </w:pPr>
    </w:p>
    <w:p w14:paraId="3EAC80FA" w14:textId="4AA53313" w:rsidR="0004141C" w:rsidRDefault="0004141C" w:rsidP="00834C0A"/>
    <w:p w14:paraId="6D92ABBF" w14:textId="77777777" w:rsidR="007F5CAD" w:rsidRDefault="007F5CAD" w:rsidP="007F5CAD">
      <w:pPr>
        <w:pStyle w:val="ad"/>
        <w:contextualSpacing/>
        <w:jc w:val="both"/>
        <w:rPr>
          <w:rFonts w:ascii="Times New Roman" w:hAnsi="Times New Roman" w:cs="Times New Roman"/>
          <w:i w:val="0"/>
          <w:iCs w:val="0"/>
          <w:sz w:val="24"/>
          <w:lang w:val="ru-RU" w:eastAsia="ru-RU"/>
        </w:rPr>
      </w:pPr>
    </w:p>
    <w:sectPr w:rsidR="007F5CAD" w:rsidSect="00E27F5A">
      <w:pgSz w:w="12240" w:h="15840" w:code="1"/>
      <w:pgMar w:top="1134" w:right="851" w:bottom="567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6EFB"/>
    <w:multiLevelType w:val="hybridMultilevel"/>
    <w:tmpl w:val="74568A0E"/>
    <w:lvl w:ilvl="0" w:tplc="14D0C79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31EBC"/>
    <w:multiLevelType w:val="hybridMultilevel"/>
    <w:tmpl w:val="B32086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A3EDF"/>
    <w:multiLevelType w:val="multilevel"/>
    <w:tmpl w:val="0CFEC3B4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AB32B0F"/>
    <w:multiLevelType w:val="hybridMultilevel"/>
    <w:tmpl w:val="28AEDE3E"/>
    <w:lvl w:ilvl="0" w:tplc="84F651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4841DC"/>
    <w:multiLevelType w:val="hybridMultilevel"/>
    <w:tmpl w:val="4B5EA4FC"/>
    <w:lvl w:ilvl="0" w:tplc="DB40D4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FD56F1"/>
    <w:multiLevelType w:val="hybridMultilevel"/>
    <w:tmpl w:val="0F7EC4BE"/>
    <w:lvl w:ilvl="0" w:tplc="0B9E1E9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E2BAF"/>
    <w:multiLevelType w:val="hybridMultilevel"/>
    <w:tmpl w:val="448E7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E85CF2"/>
    <w:multiLevelType w:val="hybridMultilevel"/>
    <w:tmpl w:val="ED8477F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A3E20DB"/>
    <w:multiLevelType w:val="multilevel"/>
    <w:tmpl w:val="C6705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3AC6098D"/>
    <w:multiLevelType w:val="hybridMultilevel"/>
    <w:tmpl w:val="1F2C3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6A9F"/>
    <w:multiLevelType w:val="hybridMultilevel"/>
    <w:tmpl w:val="B2889D3A"/>
    <w:lvl w:ilvl="0" w:tplc="CA1071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14F3ECE"/>
    <w:multiLevelType w:val="hybridMultilevel"/>
    <w:tmpl w:val="B4BACCC8"/>
    <w:lvl w:ilvl="0" w:tplc="F12A696C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6B71F18"/>
    <w:multiLevelType w:val="multilevel"/>
    <w:tmpl w:val="EAC2B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E892938"/>
    <w:multiLevelType w:val="hybridMultilevel"/>
    <w:tmpl w:val="E8500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9158F"/>
    <w:multiLevelType w:val="hybridMultilevel"/>
    <w:tmpl w:val="E2CEA060"/>
    <w:lvl w:ilvl="0" w:tplc="C7D277D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60AC0"/>
    <w:multiLevelType w:val="hybridMultilevel"/>
    <w:tmpl w:val="9086E33E"/>
    <w:lvl w:ilvl="0" w:tplc="ED5A268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9C1913"/>
    <w:multiLevelType w:val="hybridMultilevel"/>
    <w:tmpl w:val="D04201EA"/>
    <w:lvl w:ilvl="0" w:tplc="100ACDEE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11"/>
  </w:num>
  <w:num w:numId="8">
    <w:abstractNumId w:val="2"/>
  </w:num>
  <w:num w:numId="9">
    <w:abstractNumId w:val="6"/>
  </w:num>
  <w:num w:numId="10">
    <w:abstractNumId w:val="15"/>
  </w:num>
  <w:num w:numId="11">
    <w:abstractNumId w:val="12"/>
  </w:num>
  <w:num w:numId="12">
    <w:abstractNumId w:val="14"/>
  </w:num>
  <w:num w:numId="13">
    <w:abstractNumId w:val="10"/>
  </w:num>
  <w:num w:numId="14">
    <w:abstractNumId w:val="3"/>
  </w:num>
  <w:num w:numId="15">
    <w:abstractNumId w:val="1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44"/>
    <w:rsid w:val="0004141C"/>
    <w:rsid w:val="0008004B"/>
    <w:rsid w:val="000E17CB"/>
    <w:rsid w:val="00173400"/>
    <w:rsid w:val="00203845"/>
    <w:rsid w:val="0020458D"/>
    <w:rsid w:val="002074A5"/>
    <w:rsid w:val="00281884"/>
    <w:rsid w:val="002B770B"/>
    <w:rsid w:val="002D5B38"/>
    <w:rsid w:val="00403D22"/>
    <w:rsid w:val="0045108E"/>
    <w:rsid w:val="00554BA8"/>
    <w:rsid w:val="0059396D"/>
    <w:rsid w:val="005A7FCA"/>
    <w:rsid w:val="005B1B44"/>
    <w:rsid w:val="00613DE7"/>
    <w:rsid w:val="00645F1C"/>
    <w:rsid w:val="00693E86"/>
    <w:rsid w:val="006B2A2A"/>
    <w:rsid w:val="0073612A"/>
    <w:rsid w:val="00791123"/>
    <w:rsid w:val="007E2E67"/>
    <w:rsid w:val="007F147C"/>
    <w:rsid w:val="007F2614"/>
    <w:rsid w:val="007F5CAD"/>
    <w:rsid w:val="00800BD3"/>
    <w:rsid w:val="00801F3D"/>
    <w:rsid w:val="00834C0A"/>
    <w:rsid w:val="008928A9"/>
    <w:rsid w:val="008E198D"/>
    <w:rsid w:val="0092131D"/>
    <w:rsid w:val="00A05B45"/>
    <w:rsid w:val="00A1524B"/>
    <w:rsid w:val="00A91707"/>
    <w:rsid w:val="00BE4A5C"/>
    <w:rsid w:val="00C111EB"/>
    <w:rsid w:val="00C14CDB"/>
    <w:rsid w:val="00CA1EDA"/>
    <w:rsid w:val="00CC60B1"/>
    <w:rsid w:val="00D11C6A"/>
    <w:rsid w:val="00D36248"/>
    <w:rsid w:val="00E72503"/>
    <w:rsid w:val="00EA766C"/>
    <w:rsid w:val="00EB1EF1"/>
    <w:rsid w:val="00F0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6E0CE"/>
  <w15:chartTrackingRefBased/>
  <w15:docId w15:val="{B84CC20F-8C41-454A-89A5-43E7CFDF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D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,List Paragraph,Bullet_IRAO,Мой Список,AC List 01,Подпись рисунка,Table-Normal,RSHB_Table-Normal,List Paragraph1,нумерация,ПКФ Список,Абзац списка5,lp1,Bullet List,FooterText,numbered,Paragraphe de liste1,Num Bullet 1,# Список 1"/>
    <w:basedOn w:val="a"/>
    <w:link w:val="a4"/>
    <w:uiPriority w:val="34"/>
    <w:qFormat/>
    <w:rsid w:val="00403D22"/>
    <w:pPr>
      <w:ind w:left="720"/>
    </w:pPr>
  </w:style>
  <w:style w:type="character" w:customStyle="1" w:styleId="a4">
    <w:name w:val="Абзац списка Знак"/>
    <w:aliases w:val="Заголовок_3 Знак,List Paragraph Знак,Bullet_IRAO Знак,Мой Список Знак,AC List 01 Знак,Подпись рисунка Знак,Table-Normal Знак,RSHB_Table-Normal Знак,List Paragraph1 Знак,нумерация Знак,ПКФ Список Знак,Абзац списка5 Знак,lp1 Знак"/>
    <w:link w:val="a3"/>
    <w:uiPriority w:val="34"/>
    <w:qFormat/>
    <w:locked/>
    <w:rsid w:val="00403D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annotation reference"/>
    <w:basedOn w:val="a0"/>
    <w:uiPriority w:val="99"/>
    <w:unhideWhenUsed/>
    <w:rsid w:val="00403D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03D22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03D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03D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03D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03D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03D2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uiPriority w:val="34"/>
    <w:qFormat/>
    <w:rsid w:val="00CC60B1"/>
    <w:pPr>
      <w:ind w:left="720"/>
    </w:pPr>
  </w:style>
  <w:style w:type="character" w:styleId="ac">
    <w:name w:val="Hyperlink"/>
    <w:uiPriority w:val="99"/>
    <w:qFormat/>
    <w:rsid w:val="0004141C"/>
    <w:rPr>
      <w:color w:val="0000FF"/>
      <w:u w:val="single"/>
    </w:rPr>
  </w:style>
  <w:style w:type="paragraph" w:styleId="ad">
    <w:name w:val="No Spacing"/>
    <w:uiPriority w:val="1"/>
    <w:qFormat/>
    <w:rsid w:val="007F5CAD"/>
    <w:pPr>
      <w:spacing w:after="0" w:line="240" w:lineRule="auto"/>
    </w:pPr>
    <w:rPr>
      <w:rFonts w:ascii="Calibri" w:eastAsia="Times New Roman" w:hAnsi="Calibri" w:cs="Calibri"/>
      <w:i/>
      <w:i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"Кольская ГМК"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Татьяна Анатольевна</dc:creator>
  <cp:keywords/>
  <dc:description/>
  <cp:lastModifiedBy>Романова Екатерина Павловна</cp:lastModifiedBy>
  <cp:revision>2</cp:revision>
  <dcterms:created xsi:type="dcterms:W3CDTF">2024-11-12T08:47:00Z</dcterms:created>
  <dcterms:modified xsi:type="dcterms:W3CDTF">2024-11-12T08:47:00Z</dcterms:modified>
</cp:coreProperties>
</file>